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1307C" w14:textId="69EA0534" w:rsidR="00365149" w:rsidRDefault="0064034F" w:rsidP="0064034F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Graduation Day</w:t>
      </w:r>
    </w:p>
    <w:p w14:paraId="51D6998B" w14:textId="5E9742EE" w:rsidR="0064034F" w:rsidRDefault="0064034F" w:rsidP="0064034F">
      <w:pPr>
        <w:jc w:val="both"/>
        <w:rPr>
          <w:rFonts w:ascii="Verdana" w:hAnsi="Verdana"/>
        </w:rPr>
      </w:pPr>
      <w:r>
        <w:rPr>
          <w:rFonts w:ascii="Verdana" w:hAnsi="Verdana"/>
        </w:rPr>
        <w:t>Graduation day,</w:t>
      </w:r>
    </w:p>
    <w:p w14:paraId="49724D06" w14:textId="4C1BB355" w:rsidR="0064034F" w:rsidRDefault="0064034F" w:rsidP="0064034F">
      <w:pPr>
        <w:jc w:val="both"/>
        <w:rPr>
          <w:rFonts w:ascii="Verdana" w:hAnsi="Verdana"/>
        </w:rPr>
      </w:pPr>
      <w:r>
        <w:rPr>
          <w:rFonts w:ascii="Verdana" w:hAnsi="Verdana"/>
        </w:rPr>
        <w:t>Mum’s in</w:t>
      </w:r>
      <w:r w:rsidR="00033ED2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a hat whose brim </w:t>
      </w:r>
    </w:p>
    <w:p w14:paraId="6BEF8AE3" w14:textId="0B12420C" w:rsidR="0064034F" w:rsidRDefault="004D3F8A" w:rsidP="0064034F">
      <w:pPr>
        <w:jc w:val="both"/>
        <w:rPr>
          <w:rFonts w:ascii="Verdana" w:hAnsi="Verdana"/>
        </w:rPr>
      </w:pPr>
      <w:r>
        <w:rPr>
          <w:rFonts w:ascii="Verdana" w:hAnsi="Verdana"/>
        </w:rPr>
        <w:t>W</w:t>
      </w:r>
      <w:r w:rsidR="0064034F">
        <w:rPr>
          <w:rFonts w:ascii="Verdana" w:hAnsi="Verdana"/>
        </w:rPr>
        <w:t xml:space="preserve">ould not-quite-fit-in </w:t>
      </w:r>
    </w:p>
    <w:p w14:paraId="14146A1A" w14:textId="4101C1DC" w:rsidR="0064034F" w:rsidRDefault="0064034F" w:rsidP="0064034F">
      <w:pPr>
        <w:jc w:val="both"/>
        <w:rPr>
          <w:rFonts w:ascii="Verdana" w:hAnsi="Verdana"/>
        </w:rPr>
      </w:pPr>
      <w:r>
        <w:rPr>
          <w:rFonts w:ascii="Verdana" w:hAnsi="Verdana"/>
        </w:rPr>
        <w:t>A flying saucer</w:t>
      </w:r>
    </w:p>
    <w:p w14:paraId="7B76F739" w14:textId="1DF751E6" w:rsidR="0064034F" w:rsidRDefault="0064034F" w:rsidP="0064034F">
      <w:pPr>
        <w:jc w:val="both"/>
        <w:rPr>
          <w:rFonts w:ascii="Verdana" w:hAnsi="Verdana"/>
        </w:rPr>
      </w:pPr>
    </w:p>
    <w:p w14:paraId="2B6EAC99" w14:textId="37F197EE" w:rsidR="0064034F" w:rsidRDefault="0064034F" w:rsidP="0064034F">
      <w:pPr>
        <w:jc w:val="both"/>
        <w:rPr>
          <w:rFonts w:ascii="Verdana" w:hAnsi="Verdana"/>
        </w:rPr>
      </w:pPr>
      <w:r>
        <w:rPr>
          <w:rFonts w:ascii="Verdana" w:hAnsi="Verdana"/>
        </w:rPr>
        <w:t>Look now,</w:t>
      </w:r>
      <w:r w:rsidR="004638D7">
        <w:rPr>
          <w:rFonts w:ascii="Verdana" w:hAnsi="Verdana"/>
        </w:rPr>
        <w:t xml:space="preserve"> h</w:t>
      </w:r>
      <w:r>
        <w:rPr>
          <w:rFonts w:ascii="Verdana" w:hAnsi="Verdana"/>
        </w:rPr>
        <w:t>ere comes Dad</w:t>
      </w:r>
    </w:p>
    <w:p w14:paraId="62F779CA" w14:textId="4FACBCDB" w:rsidR="0064034F" w:rsidRDefault="0064034F" w:rsidP="0064034F">
      <w:pPr>
        <w:jc w:val="both"/>
        <w:rPr>
          <w:rFonts w:ascii="Verdana" w:hAnsi="Verdana"/>
        </w:rPr>
      </w:pPr>
      <w:r>
        <w:rPr>
          <w:rFonts w:ascii="Verdana" w:hAnsi="Verdana"/>
        </w:rPr>
        <w:t>Those trousers strangling him</w:t>
      </w:r>
    </w:p>
    <w:p w14:paraId="5A21B3B7" w14:textId="28016D46" w:rsidR="0064034F" w:rsidRDefault="0064034F" w:rsidP="0064034F">
      <w:pPr>
        <w:jc w:val="both"/>
        <w:rPr>
          <w:rFonts w:ascii="Verdana" w:hAnsi="Verdana"/>
        </w:rPr>
      </w:pPr>
      <w:r>
        <w:rPr>
          <w:rFonts w:ascii="Verdana" w:hAnsi="Verdana"/>
        </w:rPr>
        <w:t>Belonged</w:t>
      </w:r>
      <w:r w:rsidR="00172F4A">
        <w:rPr>
          <w:rFonts w:ascii="Verdana" w:hAnsi="Verdana"/>
        </w:rPr>
        <w:t>-</w:t>
      </w:r>
      <w:r>
        <w:rPr>
          <w:rFonts w:ascii="Verdana" w:hAnsi="Verdana"/>
        </w:rPr>
        <w:t>to</w:t>
      </w:r>
      <w:r w:rsidR="00172F4A">
        <w:rPr>
          <w:rFonts w:ascii="Verdana" w:hAnsi="Verdana"/>
        </w:rPr>
        <w:t>-</w:t>
      </w:r>
      <w:r>
        <w:rPr>
          <w:rFonts w:ascii="Verdana" w:hAnsi="Verdana"/>
        </w:rPr>
        <w:t>Slim</w:t>
      </w:r>
      <w:r w:rsidR="00172F4A">
        <w:rPr>
          <w:rFonts w:ascii="Verdana" w:hAnsi="Verdana"/>
        </w:rPr>
        <w:t>-</w:t>
      </w:r>
      <w:r>
        <w:rPr>
          <w:rFonts w:ascii="Verdana" w:hAnsi="Verdana"/>
        </w:rPr>
        <w:t>Jim</w:t>
      </w:r>
    </w:p>
    <w:p w14:paraId="1F7A118B" w14:textId="05213A11" w:rsidR="0064034F" w:rsidRDefault="0064034F" w:rsidP="0064034F">
      <w:pPr>
        <w:jc w:val="both"/>
        <w:rPr>
          <w:rFonts w:ascii="Verdana" w:hAnsi="Verdana"/>
        </w:rPr>
      </w:pPr>
      <w:r>
        <w:rPr>
          <w:rFonts w:ascii="Verdana" w:hAnsi="Verdana"/>
        </w:rPr>
        <w:t>Back in</w:t>
      </w:r>
      <w:r w:rsidR="00F24B1F">
        <w:rPr>
          <w:rFonts w:ascii="Verdana" w:hAnsi="Verdana"/>
        </w:rPr>
        <w:t xml:space="preserve"> t</w:t>
      </w:r>
      <w:r>
        <w:rPr>
          <w:rFonts w:ascii="Verdana" w:hAnsi="Verdana"/>
        </w:rPr>
        <w:t xml:space="preserve">he </w:t>
      </w:r>
      <w:r w:rsidR="00033ED2">
        <w:rPr>
          <w:rFonts w:ascii="Verdana" w:hAnsi="Verdana"/>
        </w:rPr>
        <w:t>day, now</w:t>
      </w:r>
    </w:p>
    <w:p w14:paraId="572B2621" w14:textId="2D62A777" w:rsidR="000129DD" w:rsidRDefault="000129DD" w:rsidP="0064034F">
      <w:pPr>
        <w:jc w:val="both"/>
        <w:rPr>
          <w:rFonts w:ascii="Verdana" w:hAnsi="Verdana"/>
        </w:rPr>
      </w:pPr>
    </w:p>
    <w:p w14:paraId="3CBF5427" w14:textId="151EB3D3" w:rsidR="000129DD" w:rsidRDefault="00033ED2" w:rsidP="0064034F">
      <w:pPr>
        <w:jc w:val="both"/>
        <w:rPr>
          <w:rFonts w:ascii="Verdana" w:hAnsi="Verdana"/>
        </w:rPr>
      </w:pPr>
      <w:r>
        <w:rPr>
          <w:rFonts w:ascii="Verdana" w:hAnsi="Verdana"/>
        </w:rPr>
        <w:t>Look s</w:t>
      </w:r>
      <w:r w:rsidR="00702891">
        <w:rPr>
          <w:rFonts w:ascii="Verdana" w:hAnsi="Verdana"/>
        </w:rPr>
        <w:t>ee</w:t>
      </w:r>
      <w:r w:rsidR="00912567">
        <w:rPr>
          <w:rFonts w:ascii="Verdana" w:hAnsi="Verdana"/>
        </w:rPr>
        <w:t>,</w:t>
      </w:r>
    </w:p>
    <w:p w14:paraId="14826F08" w14:textId="1E0835EC" w:rsidR="00912567" w:rsidRDefault="00912567" w:rsidP="0064034F">
      <w:pPr>
        <w:jc w:val="both"/>
        <w:rPr>
          <w:rFonts w:ascii="Verdana" w:hAnsi="Verdana"/>
        </w:rPr>
      </w:pPr>
      <w:r>
        <w:rPr>
          <w:rFonts w:ascii="Verdana" w:hAnsi="Verdana"/>
        </w:rPr>
        <w:t>There they are,</w:t>
      </w:r>
    </w:p>
    <w:p w14:paraId="3C094F5E" w14:textId="4DAB0100" w:rsidR="00912567" w:rsidRDefault="00A70ABA" w:rsidP="0064034F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Our </w:t>
      </w:r>
      <w:r w:rsidR="00912567">
        <w:rPr>
          <w:rFonts w:ascii="Verdana" w:hAnsi="Verdana"/>
        </w:rPr>
        <w:t>twin</w:t>
      </w:r>
      <w:r w:rsidR="00033ED2">
        <w:rPr>
          <w:rFonts w:ascii="Verdana" w:hAnsi="Verdana"/>
        </w:rPr>
        <w:t xml:space="preserve">s, </w:t>
      </w:r>
      <w:r w:rsidR="00912567">
        <w:rPr>
          <w:rFonts w:ascii="Verdana" w:hAnsi="Verdana"/>
        </w:rPr>
        <w:t>nothing begins</w:t>
      </w:r>
    </w:p>
    <w:p w14:paraId="47A63F28" w14:textId="332777D6" w:rsidR="00912567" w:rsidRDefault="00912567" w:rsidP="0064034F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To </w:t>
      </w:r>
      <w:r w:rsidR="00A70ABA">
        <w:rPr>
          <w:rFonts w:ascii="Verdana" w:hAnsi="Verdana"/>
        </w:rPr>
        <w:t>shine-like-their</w:t>
      </w:r>
      <w:r w:rsidR="00172F4A">
        <w:rPr>
          <w:rFonts w:ascii="Verdana" w:hAnsi="Verdana"/>
        </w:rPr>
        <w:t>-</w:t>
      </w:r>
      <w:r w:rsidR="00A70ABA">
        <w:rPr>
          <w:rFonts w:ascii="Verdana" w:hAnsi="Verdana"/>
        </w:rPr>
        <w:t>grins</w:t>
      </w:r>
    </w:p>
    <w:p w14:paraId="162AF16C" w14:textId="30E1A3A3" w:rsidR="00A70ABA" w:rsidRDefault="00A70ABA" w:rsidP="0064034F">
      <w:pPr>
        <w:jc w:val="both"/>
        <w:rPr>
          <w:rFonts w:ascii="Verdana" w:hAnsi="Verdana"/>
        </w:rPr>
      </w:pPr>
      <w:r>
        <w:rPr>
          <w:rFonts w:ascii="Verdana" w:hAnsi="Verdana"/>
        </w:rPr>
        <w:t>That pair of chancers</w:t>
      </w:r>
    </w:p>
    <w:p w14:paraId="5B4F66E6" w14:textId="102B78B9" w:rsidR="00A70ABA" w:rsidRDefault="00A70ABA" w:rsidP="0064034F">
      <w:pPr>
        <w:jc w:val="both"/>
        <w:rPr>
          <w:rFonts w:ascii="Verdana" w:hAnsi="Verdana"/>
        </w:rPr>
      </w:pPr>
    </w:p>
    <w:p w14:paraId="6EC30BA6" w14:textId="3449E81D" w:rsidR="00A70ABA" w:rsidRDefault="00A70ABA" w:rsidP="0064034F">
      <w:pPr>
        <w:jc w:val="both"/>
        <w:rPr>
          <w:rFonts w:ascii="Verdana" w:hAnsi="Verdana"/>
        </w:rPr>
      </w:pPr>
      <w:r>
        <w:rPr>
          <w:rFonts w:ascii="Verdana" w:hAnsi="Verdana"/>
        </w:rPr>
        <w:t>Stood there</w:t>
      </w:r>
    </w:p>
    <w:p w14:paraId="125A8026" w14:textId="64A494D6" w:rsidR="00A70ABA" w:rsidRDefault="00A70ABA" w:rsidP="0064034F">
      <w:pPr>
        <w:jc w:val="both"/>
        <w:rPr>
          <w:rFonts w:ascii="Verdana" w:hAnsi="Verdana"/>
        </w:rPr>
      </w:pPr>
      <w:r>
        <w:rPr>
          <w:rFonts w:ascii="Verdana" w:hAnsi="Verdana"/>
        </w:rPr>
        <w:t>In their gowns</w:t>
      </w:r>
    </w:p>
    <w:p w14:paraId="18EED247" w14:textId="34524CB8" w:rsidR="00F90379" w:rsidRDefault="00F90379" w:rsidP="0064034F">
      <w:pPr>
        <w:jc w:val="both"/>
        <w:rPr>
          <w:rFonts w:ascii="Verdana" w:hAnsi="Verdana"/>
        </w:rPr>
      </w:pPr>
      <w:r>
        <w:rPr>
          <w:rFonts w:ascii="Verdana" w:hAnsi="Verdana"/>
        </w:rPr>
        <w:t>Their lives</w:t>
      </w:r>
      <w:r w:rsidR="00033ED2">
        <w:rPr>
          <w:rFonts w:ascii="Verdana" w:hAnsi="Verdana"/>
        </w:rPr>
        <w:t xml:space="preserve">, </w:t>
      </w:r>
      <w:r>
        <w:rPr>
          <w:rFonts w:ascii="Verdana" w:hAnsi="Verdana"/>
        </w:rPr>
        <w:t>fresh on the page</w:t>
      </w:r>
    </w:p>
    <w:p w14:paraId="01CA38F0" w14:textId="6B4647EE" w:rsidR="00F90379" w:rsidRDefault="00F90379" w:rsidP="0064034F">
      <w:pPr>
        <w:jc w:val="both"/>
        <w:rPr>
          <w:rFonts w:ascii="Verdana" w:hAnsi="Verdana"/>
        </w:rPr>
      </w:pPr>
      <w:r>
        <w:rPr>
          <w:rFonts w:ascii="Verdana" w:hAnsi="Verdana"/>
        </w:rPr>
        <w:t>They’ll take</w:t>
      </w:r>
      <w:r w:rsidR="00172F4A">
        <w:rPr>
          <w:rFonts w:ascii="Verdana" w:hAnsi="Verdana"/>
        </w:rPr>
        <w:t>-</w:t>
      </w:r>
      <w:r>
        <w:rPr>
          <w:rFonts w:ascii="Verdana" w:hAnsi="Verdana"/>
        </w:rPr>
        <w:t>to</w:t>
      </w:r>
      <w:r w:rsidR="00172F4A">
        <w:rPr>
          <w:rFonts w:ascii="Verdana" w:hAnsi="Verdana"/>
        </w:rPr>
        <w:t>-</w:t>
      </w:r>
      <w:r>
        <w:rPr>
          <w:rFonts w:ascii="Verdana" w:hAnsi="Verdana"/>
        </w:rPr>
        <w:t>the</w:t>
      </w:r>
      <w:r w:rsidR="00172F4A">
        <w:rPr>
          <w:rFonts w:ascii="Verdana" w:hAnsi="Verdana"/>
        </w:rPr>
        <w:t>-</w:t>
      </w:r>
      <w:r>
        <w:rPr>
          <w:rFonts w:ascii="Verdana" w:hAnsi="Verdana"/>
        </w:rPr>
        <w:t>stage</w:t>
      </w:r>
    </w:p>
    <w:p w14:paraId="761A32E6" w14:textId="0E6144B5" w:rsidR="00F90379" w:rsidRDefault="00F90379" w:rsidP="0064034F">
      <w:pPr>
        <w:jc w:val="both"/>
        <w:rPr>
          <w:rFonts w:ascii="Verdana" w:hAnsi="Verdana"/>
        </w:rPr>
      </w:pPr>
      <w:r>
        <w:rPr>
          <w:rFonts w:ascii="Verdana" w:hAnsi="Verdana"/>
        </w:rPr>
        <w:t>To clapping all around</w:t>
      </w:r>
    </w:p>
    <w:p w14:paraId="68745113" w14:textId="5157261C" w:rsidR="00F90379" w:rsidRDefault="00F90379" w:rsidP="0064034F">
      <w:pPr>
        <w:jc w:val="both"/>
        <w:rPr>
          <w:rFonts w:ascii="Verdana" w:hAnsi="Verdana"/>
        </w:rPr>
      </w:pPr>
    </w:p>
    <w:p w14:paraId="029C2AF5" w14:textId="77777777" w:rsidR="00E85495" w:rsidRDefault="00E85495" w:rsidP="0064034F">
      <w:pPr>
        <w:jc w:val="both"/>
        <w:rPr>
          <w:rFonts w:ascii="Verdana" w:hAnsi="Verdana"/>
        </w:rPr>
      </w:pPr>
    </w:p>
    <w:p w14:paraId="175DE2B5" w14:textId="5282E51B" w:rsidR="00F90379" w:rsidRDefault="00F90379" w:rsidP="0064034F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Climbing the stairs in their </w:t>
      </w:r>
      <w:r w:rsidR="00702891">
        <w:rPr>
          <w:rFonts w:ascii="Verdana" w:hAnsi="Verdana"/>
        </w:rPr>
        <w:t xml:space="preserve">4 inch </w:t>
      </w:r>
      <w:r>
        <w:rPr>
          <w:rFonts w:ascii="Verdana" w:hAnsi="Verdana"/>
        </w:rPr>
        <w:t>stiletto heels</w:t>
      </w:r>
    </w:p>
    <w:p w14:paraId="09AEB7A3" w14:textId="77777777" w:rsidR="00C8099B" w:rsidRDefault="00F90379" w:rsidP="0064034F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Granny feels </w:t>
      </w:r>
    </w:p>
    <w:p w14:paraId="19265EE4" w14:textId="6D56BB35" w:rsidR="004638D7" w:rsidRPr="001B0606" w:rsidRDefault="001B0606" w:rsidP="0064034F">
      <w:pPr>
        <w:jc w:val="both"/>
        <w:rPr>
          <w:rFonts w:ascii="Verdana" w:hAnsi="Verdana"/>
          <w:color w:val="FF0000"/>
        </w:rPr>
      </w:pPr>
      <w:r>
        <w:rPr>
          <w:rFonts w:ascii="Verdana" w:hAnsi="Verdana"/>
        </w:rPr>
        <w:t>Fake bake</w:t>
      </w:r>
      <w:r>
        <w:rPr>
          <w:rFonts w:ascii="Verdana" w:hAnsi="Verdana"/>
          <w:color w:val="FF0000"/>
        </w:rPr>
        <w:t xml:space="preserve"> </w:t>
      </w:r>
      <w:r w:rsidR="004638D7" w:rsidRPr="001B0606">
        <w:rPr>
          <w:rFonts w:ascii="Verdana" w:hAnsi="Verdana"/>
        </w:rPr>
        <w:t>looks more brown than bronze</w:t>
      </w:r>
    </w:p>
    <w:p w14:paraId="74FB8A76" w14:textId="01BA0D14" w:rsidR="00131DC1" w:rsidRDefault="00C8099B" w:rsidP="0064034F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Our daughters tottering </w:t>
      </w:r>
      <w:r w:rsidR="00210B00">
        <w:rPr>
          <w:rFonts w:ascii="Verdana" w:hAnsi="Verdana"/>
        </w:rPr>
        <w:t xml:space="preserve">as they </w:t>
      </w:r>
      <w:r w:rsidR="000967BD">
        <w:rPr>
          <w:rFonts w:ascii="Verdana" w:hAnsi="Verdana"/>
        </w:rPr>
        <w:t>seren</w:t>
      </w:r>
      <w:r w:rsidR="002F7D42">
        <w:rPr>
          <w:rFonts w:ascii="Verdana" w:hAnsi="Verdana"/>
        </w:rPr>
        <w:t>ely</w:t>
      </w:r>
    </w:p>
    <w:p w14:paraId="46AF8581" w14:textId="505F07FF" w:rsidR="00131DC1" w:rsidRDefault="00DB038F" w:rsidP="0064034F">
      <w:pPr>
        <w:jc w:val="both"/>
        <w:rPr>
          <w:rFonts w:ascii="Verdana" w:hAnsi="Verdana"/>
        </w:rPr>
      </w:pPr>
      <w:r>
        <w:rPr>
          <w:rFonts w:ascii="Verdana" w:hAnsi="Verdana"/>
        </w:rPr>
        <w:t>Cli</w:t>
      </w:r>
      <w:r w:rsidR="003D3A2D">
        <w:rPr>
          <w:rFonts w:ascii="Verdana" w:hAnsi="Verdana"/>
        </w:rPr>
        <w:t>ck</w:t>
      </w:r>
      <w:r>
        <w:rPr>
          <w:rFonts w:ascii="Verdana" w:hAnsi="Verdana"/>
        </w:rPr>
        <w:t xml:space="preserve"> and cl</w:t>
      </w:r>
      <w:r w:rsidR="003D3A2D">
        <w:rPr>
          <w:rFonts w:ascii="Verdana" w:hAnsi="Verdana"/>
        </w:rPr>
        <w:t>ack</w:t>
      </w:r>
      <w:r>
        <w:rPr>
          <w:rFonts w:ascii="Verdana" w:hAnsi="Verdana"/>
        </w:rPr>
        <w:t xml:space="preserve"> towards</w:t>
      </w:r>
      <w:r w:rsidR="00131DC1">
        <w:rPr>
          <w:rFonts w:ascii="Verdana" w:hAnsi="Verdana"/>
        </w:rPr>
        <w:t xml:space="preserve"> the</w:t>
      </w:r>
      <w:r w:rsidR="00927125">
        <w:rPr>
          <w:rFonts w:ascii="Verdana" w:hAnsi="Verdana"/>
        </w:rPr>
        <w:t xml:space="preserve"> waiting </w:t>
      </w:r>
      <w:r>
        <w:rPr>
          <w:rFonts w:ascii="Verdana" w:hAnsi="Verdana"/>
        </w:rPr>
        <w:t xml:space="preserve">line of </w:t>
      </w:r>
      <w:r w:rsidR="00927125">
        <w:rPr>
          <w:rFonts w:ascii="Verdana" w:hAnsi="Verdana"/>
        </w:rPr>
        <w:t>dons</w:t>
      </w:r>
    </w:p>
    <w:p w14:paraId="20B81ED0" w14:textId="77777777" w:rsidR="00E85495" w:rsidRDefault="00E85495" w:rsidP="00E85495">
      <w:pPr>
        <w:rPr>
          <w:rFonts w:ascii="Verdana" w:hAnsi="Verdana"/>
        </w:rPr>
      </w:pPr>
    </w:p>
    <w:p w14:paraId="242A1CDD" w14:textId="462BC37D" w:rsidR="00DB038F" w:rsidRDefault="00BC7092" w:rsidP="00E85495">
      <w:pPr>
        <w:rPr>
          <w:rFonts w:ascii="Verdana" w:hAnsi="Verdana"/>
        </w:rPr>
      </w:pPr>
      <w:r>
        <w:rPr>
          <w:rFonts w:ascii="Verdana" w:hAnsi="Verdana"/>
        </w:rPr>
        <w:t>Shit</w:t>
      </w:r>
      <w:r w:rsidR="000E7226">
        <w:rPr>
          <w:rFonts w:ascii="Verdana" w:hAnsi="Verdana"/>
        </w:rPr>
        <w:t>,</w:t>
      </w:r>
      <w:r>
        <w:rPr>
          <w:rFonts w:ascii="Verdana" w:hAnsi="Verdana"/>
        </w:rPr>
        <w:t xml:space="preserve"> she’s stumbled and she</w:t>
      </w:r>
      <w:r w:rsidR="00644516">
        <w:rPr>
          <w:rFonts w:ascii="Verdana" w:hAnsi="Verdana"/>
        </w:rPr>
        <w:t xml:space="preserve">’s </w:t>
      </w:r>
      <w:r w:rsidR="00DB038F">
        <w:rPr>
          <w:rFonts w:ascii="Verdana" w:hAnsi="Verdana"/>
        </w:rPr>
        <w:t>deck</w:t>
      </w:r>
      <w:r w:rsidR="00644516">
        <w:rPr>
          <w:rFonts w:ascii="Verdana" w:hAnsi="Verdana"/>
        </w:rPr>
        <w:t>ed</w:t>
      </w:r>
      <w:r w:rsidR="00DB038F">
        <w:rPr>
          <w:rFonts w:ascii="Verdana" w:hAnsi="Verdana"/>
        </w:rPr>
        <w:t xml:space="preserve"> the </w:t>
      </w:r>
      <w:r w:rsidR="00106B5C">
        <w:rPr>
          <w:rFonts w:ascii="Verdana" w:hAnsi="Verdana"/>
        </w:rPr>
        <w:t>C</w:t>
      </w:r>
      <w:r w:rsidR="00CB58DB">
        <w:rPr>
          <w:rFonts w:ascii="Verdana" w:hAnsi="Verdana"/>
        </w:rPr>
        <w:t>hancellor</w:t>
      </w:r>
    </w:p>
    <w:p w14:paraId="46B0FAD2" w14:textId="77777777" w:rsidR="004638D7" w:rsidRDefault="00DC60F3" w:rsidP="0064034F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He’s by far </w:t>
      </w:r>
    </w:p>
    <w:p w14:paraId="6732A6FA" w14:textId="3DD2582E" w:rsidR="00DC60F3" w:rsidRDefault="004638D7" w:rsidP="0064034F">
      <w:pPr>
        <w:jc w:val="both"/>
        <w:rPr>
          <w:rFonts w:ascii="Verdana" w:hAnsi="Verdana"/>
        </w:rPr>
      </w:pPr>
      <w:r>
        <w:rPr>
          <w:rFonts w:ascii="Verdana" w:hAnsi="Verdana"/>
        </w:rPr>
        <w:t>G</w:t>
      </w:r>
      <w:r w:rsidR="00BE00C3">
        <w:rPr>
          <w:rFonts w:ascii="Verdana" w:hAnsi="Verdana"/>
        </w:rPr>
        <w:t>randest of the gilded bunch</w:t>
      </w:r>
    </w:p>
    <w:p w14:paraId="622458A5" w14:textId="730465DF" w:rsidR="001C2B81" w:rsidRDefault="00106B5C" w:rsidP="0064034F">
      <w:pPr>
        <w:jc w:val="both"/>
        <w:rPr>
          <w:rFonts w:ascii="Verdana" w:hAnsi="Verdana"/>
        </w:rPr>
      </w:pPr>
      <w:r>
        <w:rPr>
          <w:rFonts w:ascii="Verdana" w:hAnsi="Verdana"/>
        </w:rPr>
        <w:t>H</w:t>
      </w:r>
      <w:r w:rsidR="00BE00C3">
        <w:rPr>
          <w:rFonts w:ascii="Verdana" w:hAnsi="Verdana"/>
        </w:rPr>
        <w:t xml:space="preserve">ow the staff laugh </w:t>
      </w:r>
      <w:r w:rsidR="00B364C7">
        <w:rPr>
          <w:rFonts w:ascii="Verdana" w:hAnsi="Verdana"/>
        </w:rPr>
        <w:t>at</w:t>
      </w:r>
      <w:r w:rsidR="00BE00C3">
        <w:rPr>
          <w:rFonts w:ascii="Verdana" w:hAnsi="Verdana"/>
        </w:rPr>
        <w:t xml:space="preserve"> the photographs </w:t>
      </w:r>
    </w:p>
    <w:p w14:paraId="6D46BB79" w14:textId="03AAD244" w:rsidR="00BE00C3" w:rsidRDefault="004D3F8A" w:rsidP="0064034F">
      <w:pPr>
        <w:jc w:val="both"/>
        <w:rPr>
          <w:rFonts w:ascii="Verdana" w:hAnsi="Verdana"/>
        </w:rPr>
      </w:pPr>
      <w:r>
        <w:rPr>
          <w:rFonts w:ascii="Verdana" w:hAnsi="Verdana"/>
        </w:rPr>
        <w:t>W</w:t>
      </w:r>
      <w:r w:rsidR="00BE00C3">
        <w:rPr>
          <w:rFonts w:ascii="Verdana" w:hAnsi="Verdana"/>
        </w:rPr>
        <w:t>e</w:t>
      </w:r>
      <w:r w:rsidR="001C2B81">
        <w:rPr>
          <w:rFonts w:ascii="Verdana" w:hAnsi="Verdana"/>
        </w:rPr>
        <w:t xml:space="preserve">’re sharing at </w:t>
      </w:r>
      <w:r w:rsidR="00BE00C3">
        <w:rPr>
          <w:rFonts w:ascii="Verdana" w:hAnsi="Verdana"/>
        </w:rPr>
        <w:t xml:space="preserve">our fancy </w:t>
      </w:r>
      <w:r w:rsidR="001C2B81">
        <w:rPr>
          <w:rFonts w:ascii="Verdana" w:hAnsi="Verdana"/>
        </w:rPr>
        <w:t xml:space="preserve">celebration </w:t>
      </w:r>
      <w:r w:rsidR="00BE00C3">
        <w:rPr>
          <w:rFonts w:ascii="Verdana" w:hAnsi="Verdana"/>
        </w:rPr>
        <w:t>lunch</w:t>
      </w:r>
    </w:p>
    <w:p w14:paraId="086D06ED" w14:textId="59AF69B1" w:rsidR="00D46F22" w:rsidRDefault="00D46F22" w:rsidP="0064034F">
      <w:pPr>
        <w:jc w:val="both"/>
        <w:rPr>
          <w:rFonts w:ascii="Verdana" w:hAnsi="Verdana"/>
        </w:rPr>
      </w:pPr>
    </w:p>
    <w:p w14:paraId="3976A2F6" w14:textId="4B556BD6" w:rsidR="00D46F22" w:rsidRDefault="00D46F22" w:rsidP="0064034F">
      <w:pPr>
        <w:jc w:val="both"/>
        <w:rPr>
          <w:rFonts w:ascii="Verdana" w:hAnsi="Verdana"/>
        </w:rPr>
      </w:pPr>
      <w:r>
        <w:rPr>
          <w:rFonts w:ascii="Verdana" w:hAnsi="Verdana"/>
        </w:rPr>
        <w:t>Colin</w:t>
      </w:r>
    </w:p>
    <w:p w14:paraId="1909DD11" w14:textId="77777777" w:rsidR="00BE00C3" w:rsidRDefault="00BE00C3" w:rsidP="0064034F">
      <w:pPr>
        <w:jc w:val="both"/>
        <w:rPr>
          <w:rFonts w:ascii="Verdana" w:hAnsi="Verdana"/>
        </w:rPr>
      </w:pPr>
    </w:p>
    <w:p w14:paraId="6E89D5DC" w14:textId="38DE4EB6" w:rsidR="00A70ABA" w:rsidRDefault="00A70ABA" w:rsidP="0064034F">
      <w:pPr>
        <w:jc w:val="both"/>
        <w:rPr>
          <w:rFonts w:ascii="Verdana" w:hAnsi="Verdana"/>
        </w:rPr>
      </w:pPr>
    </w:p>
    <w:p w14:paraId="437E6446" w14:textId="77777777" w:rsidR="00A70ABA" w:rsidRDefault="00A70ABA" w:rsidP="0064034F">
      <w:pPr>
        <w:jc w:val="both"/>
        <w:rPr>
          <w:rFonts w:ascii="Verdana" w:hAnsi="Verdana"/>
        </w:rPr>
      </w:pPr>
    </w:p>
    <w:p w14:paraId="6F7ACB2B" w14:textId="13AF834A" w:rsidR="00912567" w:rsidRPr="0064034F" w:rsidRDefault="00912567" w:rsidP="0064034F">
      <w:pPr>
        <w:jc w:val="both"/>
        <w:rPr>
          <w:rFonts w:ascii="Verdana" w:hAnsi="Verdana"/>
        </w:rPr>
      </w:pPr>
    </w:p>
    <w:sectPr w:rsidR="00912567" w:rsidRPr="0064034F" w:rsidSect="00E85495">
      <w:pgSz w:w="16838" w:h="11906" w:orient="landscape"/>
      <w:pgMar w:top="709" w:right="1440" w:bottom="993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00B"/>
    <w:rsid w:val="000129DD"/>
    <w:rsid w:val="00033ED2"/>
    <w:rsid w:val="0005600B"/>
    <w:rsid w:val="000967BD"/>
    <w:rsid w:val="000E7226"/>
    <w:rsid w:val="00106B5C"/>
    <w:rsid w:val="00131DC1"/>
    <w:rsid w:val="001413C9"/>
    <w:rsid w:val="00172F4A"/>
    <w:rsid w:val="001B0606"/>
    <w:rsid w:val="001C2B81"/>
    <w:rsid w:val="00210B00"/>
    <w:rsid w:val="002F7D42"/>
    <w:rsid w:val="0035626C"/>
    <w:rsid w:val="00365149"/>
    <w:rsid w:val="003D3A2D"/>
    <w:rsid w:val="004638D7"/>
    <w:rsid w:val="004D3F8A"/>
    <w:rsid w:val="005E4242"/>
    <w:rsid w:val="0064034F"/>
    <w:rsid w:val="00644516"/>
    <w:rsid w:val="006A0353"/>
    <w:rsid w:val="00702891"/>
    <w:rsid w:val="007E69EE"/>
    <w:rsid w:val="00854E55"/>
    <w:rsid w:val="00912567"/>
    <w:rsid w:val="00927125"/>
    <w:rsid w:val="0093499A"/>
    <w:rsid w:val="00A70ABA"/>
    <w:rsid w:val="00A84903"/>
    <w:rsid w:val="00B364C7"/>
    <w:rsid w:val="00BC7092"/>
    <w:rsid w:val="00BE00C3"/>
    <w:rsid w:val="00C8099B"/>
    <w:rsid w:val="00CB58DB"/>
    <w:rsid w:val="00D46F22"/>
    <w:rsid w:val="00DB038F"/>
    <w:rsid w:val="00DB1079"/>
    <w:rsid w:val="00DC1C9A"/>
    <w:rsid w:val="00DC60F3"/>
    <w:rsid w:val="00E85495"/>
    <w:rsid w:val="00EA2DF6"/>
    <w:rsid w:val="00F24B1F"/>
    <w:rsid w:val="00F90379"/>
    <w:rsid w:val="00FF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2D336"/>
  <w15:chartTrackingRefBased/>
  <w15:docId w15:val="{E2573081-CF23-4D56-972C-9B8691D9A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MacDuff, Colin</dc:creator>
  <cp:keywords/>
  <dc:description/>
  <cp:lastModifiedBy>MacDuff, Colin</cp:lastModifiedBy>
  <cp:revision>8</cp:revision>
  <dcterms:created xsi:type="dcterms:W3CDTF">2021-05-15T19:48:00Z</dcterms:created>
  <dcterms:modified xsi:type="dcterms:W3CDTF">2021-05-15T19:54:00Z</dcterms:modified>
</cp:coreProperties>
</file>