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My roots are always here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Just w</w:t>
      </w:r>
      <w:r>
        <w:rPr>
          <w:sz w:val="24"/>
          <w:szCs w:val="24"/>
          <w:rtl w:val="0"/>
          <w:lang w:val="en-US"/>
        </w:rPr>
        <w:t>aiting to be found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It may not make much sense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They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re hidden underground</w:t>
      </w:r>
    </w:p>
    <w:p>
      <w:pPr>
        <w:pStyle w:val="Body"/>
        <w:rPr>
          <w:sz w:val="24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ve got to</w:t>
      </w:r>
      <w:r>
        <w:rPr>
          <w:rtl w:val="0"/>
          <w:lang w:val="en-US"/>
        </w:rPr>
        <w:t xml:space="preserve"> keep on walking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Along the river</w:t>
      </w:r>
      <w:r>
        <w:rPr>
          <w:rtl w:val="0"/>
          <w:lang w:val="en-US"/>
        </w:rPr>
        <w:t xml:space="preserve"> and </w:t>
      </w:r>
      <w:r>
        <w:rPr>
          <w:rtl w:val="0"/>
          <w:lang w:val="en-US"/>
        </w:rPr>
        <w:t>in the woods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ll feel the earth beneath my feet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And</w:t>
      </w:r>
      <w:r>
        <w:rPr>
          <w:rtl w:val="0"/>
          <w:lang w:val="en-US"/>
        </w:rPr>
        <w:t xml:space="preserve"> the pumping of my blood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need fire and I need water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have rain upon my face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And you to keep me grounded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 the wild, wide open space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To keep me grounded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keep me sane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 are the soil beneath my spade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Digging deep for my release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 give if me what I need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In your solitude and peace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My roots are always here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Just w</w:t>
      </w:r>
      <w:r>
        <w:rPr>
          <w:sz w:val="24"/>
          <w:szCs w:val="24"/>
          <w:rtl w:val="0"/>
          <w:lang w:val="en-US"/>
        </w:rPr>
        <w:t>aiting to be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Just take your time and have a look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You</w:t>
      </w:r>
      <w:r>
        <w:rPr>
          <w:rtl w:val="1"/>
        </w:rPr>
        <w:t>’</w:t>
      </w:r>
      <w:r>
        <w:rPr>
          <w:rtl w:val="0"/>
          <w:lang w:val="en-US"/>
        </w:rPr>
        <w:t>ll see them all around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need fire and I need water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have the rain upon my face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And you to keep me grounded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 the wild, wide open space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To keep me grounded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 keep me sane</w:t>
      </w: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  <w:rtl w:val="0"/>
          <w:lang w:val="en-US"/>
        </w:rPr>
        <w:t>C 2021 Banks/Connor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rtl w:val="0"/>
        <w:lang w:val="en-US"/>
      </w:rPr>
      <w:t>Grounded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